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03" w:rsidRPr="00266218" w:rsidRDefault="004B2E03" w:rsidP="004B2E03">
      <w:pPr>
        <w:pStyle w:val="ConsPlusNormal"/>
        <w:tabs>
          <w:tab w:val="left" w:pos="6379"/>
        </w:tabs>
        <w:ind w:left="6379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2E03" w:rsidRPr="00942D93" w:rsidRDefault="004B2E03" w:rsidP="004B2E03">
      <w:pPr>
        <w:pStyle w:val="ConsPlusNormal"/>
        <w:tabs>
          <w:tab w:val="left" w:pos="6379"/>
        </w:tabs>
        <w:spacing w:after="200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2E03" w:rsidRPr="00AF3E98" w:rsidRDefault="004B2E03" w:rsidP="004B2E0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B2E03" w:rsidRPr="00AF3E98" w:rsidRDefault="004B2E03" w:rsidP="004B2E0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собственников помещений </w:t>
      </w:r>
    </w:p>
    <w:p w:rsidR="004B2E03" w:rsidRPr="00AF3E98" w:rsidRDefault="004B2E03" w:rsidP="004B2E03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совместного присутствия</w:t>
      </w:r>
    </w:p>
    <w:p w:rsidR="004B2E03" w:rsidRPr="006C3F26" w:rsidRDefault="004B2E03" w:rsidP="004B2E03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</w:p>
    <w:p w:rsidR="004B2E03" w:rsidRPr="00942D93" w:rsidRDefault="004B2E03" w:rsidP="004B2E03">
      <w:pPr>
        <w:pStyle w:val="ConsPlusNorma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4B2E03" w:rsidRPr="006C3F26" w:rsidRDefault="004B2E03" w:rsidP="004B2E03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Уважаемый(ая)__________________________________________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4B2E03" w:rsidRPr="00942D93" w:rsidRDefault="004B2E03" w:rsidP="004B2E03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4B2E03" w:rsidRPr="00942D93" w:rsidRDefault="004B2E03" w:rsidP="004B2E03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:rsidR="004B2E03" w:rsidRPr="006C3F26" w:rsidRDefault="004B2E03" w:rsidP="004B2E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Собственник(и) помещения(й)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собрания: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4B2E03" w:rsidRPr="00942D93" w:rsidRDefault="004B2E03" w:rsidP="004B2E0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D93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гражданина (ан)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и / или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наименование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юридического лица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с указанием принадлежащего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(их) ему (им) помещения (й))</w:t>
      </w:r>
    </w:p>
    <w:p w:rsidR="004B2E03" w:rsidRPr="006C3F26" w:rsidRDefault="004B2E03" w:rsidP="004B2E03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уведомляет(ют) Вас,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>путем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совместного пр</w:t>
      </w:r>
      <w:r>
        <w:rPr>
          <w:rFonts w:ascii="Times New Roman" w:hAnsi="Times New Roman" w:cs="Times New Roman"/>
          <w:sz w:val="22"/>
          <w:szCs w:val="22"/>
        </w:rPr>
        <w:t>исутствия для решения вопросов повестки дня.</w:t>
      </w:r>
    </w:p>
    <w:p w:rsidR="004B2E03" w:rsidRPr="006C3F26" w:rsidRDefault="004B2E03" w:rsidP="004B2E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4B2E03" w:rsidRPr="00F415CD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4B2E03" w:rsidRDefault="004B2E03" w:rsidP="004B2E03">
      <w:pPr>
        <w:pStyle w:val="ConsPlusNonformat"/>
        <w:numPr>
          <w:ilvl w:val="0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4B2E03" w:rsidRPr="00147E84" w:rsidRDefault="004B2E03" w:rsidP="004B2E0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gramStart"/>
      <w:r w:rsidRPr="00147E84">
        <w:rPr>
          <w:rFonts w:ascii="Times New Roman" w:hAnsi="Times New Roman" w:cs="Times New Roman"/>
          <w:b/>
          <w:sz w:val="22"/>
          <w:szCs w:val="22"/>
        </w:rPr>
        <w:t>адресу:_</w:t>
      </w:r>
      <w:proofErr w:type="gramEnd"/>
      <w:r w:rsidRPr="00147E84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B2E03" w:rsidRPr="006C3F26" w:rsidRDefault="004B2E03" w:rsidP="004B2E03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proofErr w:type="spellStart"/>
      <w:r w:rsidRPr="006C3F26">
        <w:rPr>
          <w:rFonts w:ascii="Times New Roman" w:hAnsi="Times New Roman" w:cs="Times New Roman"/>
          <w:b/>
          <w:sz w:val="22"/>
          <w:szCs w:val="22"/>
        </w:rPr>
        <w:t>в_____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час._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____мин</w:t>
      </w:r>
      <w:proofErr w:type="spellEnd"/>
      <w:r w:rsidRPr="006C3F26">
        <w:rPr>
          <w:rFonts w:ascii="Times New Roman" w:hAnsi="Times New Roman" w:cs="Times New Roman"/>
          <w:b/>
          <w:sz w:val="22"/>
          <w:szCs w:val="22"/>
        </w:rPr>
        <w:t>.</w:t>
      </w:r>
    </w:p>
    <w:p w:rsidR="004B2E03" w:rsidRPr="006C3F26" w:rsidRDefault="004B2E03" w:rsidP="004B2E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 xml:space="preserve">обрании действует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доверенности, оформленной </w:t>
      </w:r>
      <w:r w:rsidRPr="006C3F26">
        <w:rPr>
          <w:rFonts w:ascii="Times New Roman" w:hAnsi="Times New Roman" w:cs="Times New Roman"/>
          <w:sz w:val="22"/>
          <w:szCs w:val="22"/>
        </w:rPr>
        <w:t>в письменной форме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Доверенность должна быть оформлена в соответствии с требованиями статьи 185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6C3F2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или удостоверена нотариально.</w:t>
      </w:r>
    </w:p>
    <w:p w:rsidR="004B2E03" w:rsidRDefault="004B2E03" w:rsidP="004B2E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 голосовании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помещений – иметь паспорт и доверенность на участие в голосовании либо копию приказа о назначении на должность </w:t>
      </w:r>
      <w:r>
        <w:rPr>
          <w:rFonts w:ascii="Times New Roman" w:hAnsi="Times New Roman" w:cs="Times New Roman"/>
          <w:sz w:val="22"/>
          <w:szCs w:val="22"/>
        </w:rPr>
        <w:t>руководителя юридического лица.</w:t>
      </w:r>
    </w:p>
    <w:p w:rsidR="004B2E03" w:rsidRDefault="004B2E03" w:rsidP="004B2E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Начало регистрации участвующих в Собрании с </w:t>
      </w:r>
      <w:r w:rsidRPr="006C3F26">
        <w:rPr>
          <w:rFonts w:ascii="Times New Roman" w:hAnsi="Times New Roman" w:cs="Times New Roman"/>
          <w:b/>
          <w:sz w:val="22"/>
          <w:szCs w:val="22"/>
        </w:rPr>
        <w:t>__</w:t>
      </w:r>
      <w:proofErr w:type="spellStart"/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час._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_мин</w:t>
      </w:r>
      <w:proofErr w:type="spellEnd"/>
      <w:r w:rsidRPr="006C3F26">
        <w:rPr>
          <w:rFonts w:ascii="Times New Roman" w:hAnsi="Times New Roman" w:cs="Times New Roman"/>
          <w:b/>
          <w:sz w:val="22"/>
          <w:szCs w:val="22"/>
        </w:rPr>
        <w:t>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Для определения кворума собрания необходимо зарегистрироваться не позднее 10 минут до начал</w:t>
      </w:r>
      <w:r>
        <w:rPr>
          <w:rFonts w:ascii="Times New Roman" w:hAnsi="Times New Roman" w:cs="Times New Roman"/>
          <w:sz w:val="22"/>
          <w:szCs w:val="22"/>
        </w:rPr>
        <w:t>а собрания.</w:t>
      </w:r>
    </w:p>
    <w:p w:rsidR="004B2E03" w:rsidRDefault="004B2E03" w:rsidP="004B2E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передачи в счётную комиссию заранее подготовленных инициатором собрания </w:t>
      </w:r>
      <w:r>
        <w:rPr>
          <w:rFonts w:ascii="Times New Roman" w:hAnsi="Times New Roman" w:cs="Times New Roman"/>
          <w:sz w:val="22"/>
          <w:szCs w:val="22"/>
        </w:rPr>
        <w:t xml:space="preserve">и заполненных в ходе общего собрания собственником (представителем собственника) решений </w:t>
      </w:r>
      <w:r w:rsidRPr="006C3F26">
        <w:rPr>
          <w:rFonts w:ascii="Times New Roman" w:hAnsi="Times New Roman" w:cs="Times New Roman"/>
          <w:sz w:val="22"/>
          <w:szCs w:val="22"/>
        </w:rPr>
        <w:t>по указанным в повестке дня вопросам.</w:t>
      </w:r>
    </w:p>
    <w:p w:rsidR="004B2E03" w:rsidRPr="006C3F26" w:rsidRDefault="004B2E03" w:rsidP="004B2E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Ознакомиться с материалами и документами по вопросам повестки дня общего </w:t>
      </w:r>
      <w:proofErr w:type="gramStart"/>
      <w:r w:rsidRPr="006C3F26">
        <w:rPr>
          <w:rFonts w:ascii="Times New Roman" w:hAnsi="Times New Roman" w:cs="Times New Roman"/>
          <w:sz w:val="22"/>
          <w:szCs w:val="22"/>
        </w:rPr>
        <w:t>собрания  можно</w:t>
      </w:r>
      <w:proofErr w:type="gramEnd"/>
      <w:r w:rsidRPr="006C3F26">
        <w:rPr>
          <w:rFonts w:ascii="Times New Roman" w:hAnsi="Times New Roman" w:cs="Times New Roman"/>
          <w:sz w:val="22"/>
          <w:szCs w:val="22"/>
        </w:rPr>
        <w:t xml:space="preserve"> по адресу: _________________________</w:t>
      </w:r>
    </w:p>
    <w:p w:rsidR="004B2E03" w:rsidRPr="006C3F26" w:rsidRDefault="004B2E03" w:rsidP="004B2E0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 «____» ________ 20___ г. по «____» _______ 20___ г., ежедневно/по рабочим </w:t>
      </w:r>
      <w:proofErr w:type="gramStart"/>
      <w:r w:rsidRPr="006C3F26">
        <w:rPr>
          <w:rFonts w:ascii="Times New Roman" w:hAnsi="Times New Roman" w:cs="Times New Roman"/>
          <w:sz w:val="22"/>
          <w:szCs w:val="22"/>
        </w:rPr>
        <w:t>дням  с</w:t>
      </w:r>
      <w:proofErr w:type="gramEnd"/>
      <w:r w:rsidRPr="006C3F26">
        <w:rPr>
          <w:rFonts w:ascii="Times New Roman" w:hAnsi="Times New Roman" w:cs="Times New Roman"/>
          <w:sz w:val="22"/>
          <w:szCs w:val="22"/>
        </w:rPr>
        <w:t xml:space="preserve"> ____ до ____ часов </w:t>
      </w:r>
    </w:p>
    <w:p w:rsidR="004B2E03" w:rsidRDefault="004B2E03" w:rsidP="004B2E0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2E03" w:rsidRPr="006C3F26" w:rsidRDefault="004B2E03" w:rsidP="004B2E0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0"/>
        <w:gridCol w:w="4493"/>
        <w:gridCol w:w="345"/>
        <w:gridCol w:w="4790"/>
      </w:tblGrid>
      <w:tr w:rsidR="004B2E03" w:rsidTr="00EF7754">
        <w:trPr>
          <w:trHeight w:val="237"/>
          <w:jc w:val="center"/>
        </w:trPr>
        <w:tc>
          <w:tcPr>
            <w:tcW w:w="450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4B2E03" w:rsidRDefault="004B2E03" w:rsidP="00EF775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345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4B2E03" w:rsidRDefault="004B2E03" w:rsidP="00EF775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4B2E03" w:rsidTr="00EF7754">
        <w:trPr>
          <w:trHeight w:val="96"/>
          <w:jc w:val="center"/>
        </w:trPr>
        <w:tc>
          <w:tcPr>
            <w:tcW w:w="450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4B2E03" w:rsidRDefault="004B2E03" w:rsidP="00EF775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E03" w:rsidTr="00EF7754">
        <w:trPr>
          <w:trHeight w:val="237"/>
          <w:jc w:val="center"/>
        </w:trPr>
        <w:tc>
          <w:tcPr>
            <w:tcW w:w="450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4B2E03" w:rsidRDefault="004B2E03" w:rsidP="00EF775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345" w:type="dxa"/>
            <w:vAlign w:val="center"/>
          </w:tcPr>
          <w:p w:rsidR="004B2E03" w:rsidRDefault="004B2E03" w:rsidP="004B2E0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4B2E03" w:rsidRDefault="004B2E03" w:rsidP="00EF775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4B2E03" w:rsidRDefault="004B2E03" w:rsidP="00EF7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</w:tbl>
    <w:p w:rsidR="00BB271C" w:rsidRDefault="004B2E03"/>
    <w:sectPr w:rsidR="00BB271C" w:rsidSect="004B2E0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3"/>
    <w:rsid w:val="004A0C68"/>
    <w:rsid w:val="004B2E03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0713-F12D-40EB-84A2-169A92B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2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2016-03-01T14:17:00Z</dcterms:created>
  <dcterms:modified xsi:type="dcterms:W3CDTF">2016-03-01T14:18:00Z</dcterms:modified>
</cp:coreProperties>
</file>